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BE" w:rsidRPr="000F4E3F" w:rsidRDefault="00D238BE" w:rsidP="00D238BE">
      <w:pPr>
        <w:rPr>
          <w:rFonts w:eastAsia="Malgun Gothic"/>
          <w:bCs/>
          <w:sz w:val="24"/>
          <w:szCs w:val="24"/>
        </w:rPr>
      </w:pPr>
      <w:r w:rsidRPr="000F4E3F">
        <w:rPr>
          <w:rFonts w:eastAsia="Malgun Gothic"/>
          <w:bCs/>
          <w:sz w:val="24"/>
          <w:szCs w:val="24"/>
        </w:rPr>
        <w:t>Zał</w:t>
      </w:r>
      <w:r w:rsidRPr="000F4E3F">
        <w:rPr>
          <w:rFonts w:eastAsia="MS Gothic"/>
          <w:bCs/>
          <w:sz w:val="24"/>
          <w:szCs w:val="24"/>
        </w:rPr>
        <w:t>ą</w:t>
      </w:r>
      <w:r w:rsidRPr="000F4E3F">
        <w:rPr>
          <w:rFonts w:eastAsia="Malgun Gothic"/>
          <w:bCs/>
          <w:sz w:val="24"/>
          <w:szCs w:val="24"/>
        </w:rPr>
        <w:t>cznik nr 2</w:t>
      </w:r>
    </w:p>
    <w:p w:rsidR="00D238BE" w:rsidRPr="00D64B85" w:rsidRDefault="00D238BE" w:rsidP="00D238BE">
      <w:pPr>
        <w:jc w:val="center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D64B85">
        <w:rPr>
          <w:rFonts w:ascii="Segoe UI" w:hAnsi="Segoe UI" w:cs="Segoe UI"/>
          <w:b/>
          <w:bCs/>
          <w:sz w:val="24"/>
          <w:szCs w:val="24"/>
          <w:u w:val="single"/>
        </w:rPr>
        <w:t>Zgłoszenie zdarzenia niepożądanego</w:t>
      </w:r>
    </w:p>
    <w:p w:rsidR="00D238BE" w:rsidRPr="00D64B85" w:rsidRDefault="00D238BE" w:rsidP="00D238BE">
      <w:pPr>
        <w:rPr>
          <w:rFonts w:ascii="Segoe UI" w:hAnsi="Segoe UI" w:cs="Segoe UI"/>
          <w:b/>
          <w:bCs/>
          <w:sz w:val="24"/>
          <w:szCs w:val="24"/>
          <w:u w:val="single"/>
        </w:rPr>
      </w:pP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>Dane pacjenta:</w:t>
      </w:r>
      <w:r w:rsidRPr="00D64B85">
        <w:rPr>
          <w:rFonts w:ascii="Segoe UI" w:hAnsi="Segoe UI" w:cs="Segoe UI"/>
          <w:sz w:val="24"/>
          <w:szCs w:val="24"/>
        </w:rPr>
        <w:t xml:space="preserve"> </w:t>
      </w: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sz w:val="24"/>
          <w:szCs w:val="24"/>
        </w:rPr>
        <w:t>Imię i Nazwisko (pole nieobowiązkowe)</w:t>
      </w:r>
    </w:p>
    <w:tbl>
      <w:tblPr>
        <w:tblW w:w="921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D238BE" w:rsidRPr="00D64B85" w:rsidTr="00FA64A5">
        <w:trPr>
          <w:trHeight w:val="720"/>
        </w:trPr>
        <w:tc>
          <w:tcPr>
            <w:tcW w:w="9210" w:type="dxa"/>
          </w:tcPr>
          <w:p w:rsidR="00D238BE" w:rsidRPr="00D64B85" w:rsidRDefault="00D238BE" w:rsidP="00FA64A5">
            <w:pPr>
              <w:ind w:left="22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8" type="#_x0000_t202" style="position:absolute;margin-left:42.6pt;margin-top:14.9pt;width:117pt;height:1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">
            <v:textbox>
              <w:txbxContent>
                <w:p w:rsidR="00D238BE" w:rsidRDefault="00D238BE" w:rsidP="00D238BE"/>
              </w:txbxContent>
            </v:textbox>
          </v:shape>
        </w:pict>
      </w: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sz w:val="24"/>
          <w:szCs w:val="24"/>
        </w:rPr>
        <w:t>Wiek</w:t>
      </w: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>
        <w:rPr>
          <w:noProof/>
        </w:rPr>
        <w:pict>
          <v:shape id="Text Box 33" o:spid="_x0000_s1027" type="#_x0000_t202" style="position:absolute;margin-left:395.25pt;margin-top:2.2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">
            <v:textbox style="mso-next-textbox:#Text Box 33">
              <w:txbxContent>
                <w:p w:rsidR="00D238BE" w:rsidRDefault="00D238BE" w:rsidP="00D238BE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26" type="#_x0000_t202" style="position:absolute;margin-left:281.25pt;margin-top:1.4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">
            <v:textbox>
              <w:txbxContent>
                <w:p w:rsidR="00D238BE" w:rsidRDefault="00D238BE" w:rsidP="00D238BE">
                  <w:r>
                    <w:t xml:space="preserve"> xx</w:t>
                  </w:r>
                </w:p>
              </w:txbxContent>
            </v:textbox>
          </v:shape>
        </w:pict>
      </w:r>
      <w:r w:rsidRPr="00D64B85">
        <w:rPr>
          <w:rFonts w:ascii="Segoe UI" w:hAnsi="Segoe UI" w:cs="Segoe UI"/>
          <w:sz w:val="24"/>
          <w:szCs w:val="24"/>
        </w:rPr>
        <w:t>Płeć (do wyboru):</w:t>
      </w:r>
      <w:r w:rsidRPr="00D64B85">
        <w:rPr>
          <w:rFonts w:ascii="Segoe UI" w:hAnsi="Segoe UI" w:cs="Segoe UI"/>
          <w:sz w:val="24"/>
          <w:szCs w:val="24"/>
        </w:rPr>
        <w:tab/>
      </w:r>
      <w:r w:rsidRPr="00D64B85">
        <w:rPr>
          <w:rFonts w:ascii="Segoe UI" w:hAnsi="Segoe UI" w:cs="Segoe UI"/>
          <w:sz w:val="24"/>
          <w:szCs w:val="24"/>
        </w:rPr>
        <w:tab/>
      </w:r>
      <w:r w:rsidRPr="00D64B85">
        <w:rPr>
          <w:rFonts w:ascii="Segoe UI" w:hAnsi="Segoe UI" w:cs="Segoe UI"/>
          <w:sz w:val="24"/>
          <w:szCs w:val="24"/>
        </w:rPr>
        <w:tab/>
        <w:t xml:space="preserve"> </w:t>
      </w:r>
      <w:r w:rsidRPr="00D64B85">
        <w:rPr>
          <w:rFonts w:ascii="Segoe UI" w:hAnsi="Segoe UI" w:cs="Segoe UI"/>
          <w:sz w:val="24"/>
          <w:szCs w:val="24"/>
        </w:rPr>
        <w:tab/>
        <w:t xml:space="preserve">      Kobieta</w:t>
      </w:r>
      <w:r w:rsidRPr="00D64B85">
        <w:rPr>
          <w:rFonts w:ascii="Segoe UI" w:hAnsi="Segoe UI" w:cs="Segoe UI"/>
          <w:sz w:val="24"/>
          <w:szCs w:val="24"/>
        </w:rPr>
        <w:tab/>
        <w:t xml:space="preserve">      </w:t>
      </w:r>
      <w:r w:rsidRPr="00D64B85">
        <w:rPr>
          <w:rFonts w:ascii="Segoe UI" w:hAnsi="Segoe UI" w:cs="Segoe UI"/>
          <w:sz w:val="24"/>
          <w:szCs w:val="24"/>
        </w:rPr>
        <w:tab/>
        <w:t xml:space="preserve">     Mężczyzna</w:t>
      </w:r>
    </w:p>
    <w:p w:rsidR="00D238BE" w:rsidRPr="00D64B85" w:rsidRDefault="00D238BE" w:rsidP="00D238BE">
      <w:pPr>
        <w:rPr>
          <w:rFonts w:ascii="Segoe UI" w:hAnsi="Segoe UI" w:cs="Segoe UI"/>
          <w:b/>
          <w:bCs/>
          <w:sz w:val="24"/>
          <w:szCs w:val="24"/>
        </w:rPr>
      </w:pP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 xml:space="preserve">Czas wystąpienie zdarzenia </w:t>
      </w:r>
      <w:r w:rsidRPr="00D64B85">
        <w:rPr>
          <w:rFonts w:ascii="Segoe UI" w:hAnsi="Segoe UI" w:cs="Segoe UI"/>
          <w:sz w:val="24"/>
          <w:szCs w:val="24"/>
        </w:rPr>
        <w:t>(jeśli znany)</w:t>
      </w:r>
      <w:r w:rsidRPr="00D64B85">
        <w:rPr>
          <w:rFonts w:ascii="Segoe UI" w:hAnsi="Segoe UI" w:cs="Segoe UI"/>
          <w:b/>
          <w:bCs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D238BE" w:rsidRPr="008932E2" w:rsidRDefault="00D238BE" w:rsidP="00D238BE">
      <w:pPr>
        <w:pStyle w:val="Akapitzlist"/>
        <w:rPr>
          <w:rFonts w:ascii="Segoe UI" w:hAnsi="Segoe UI" w:cs="Segoe UI"/>
        </w:rPr>
      </w:pPr>
      <w:r w:rsidRPr="00D64B85">
        <w:rPr>
          <w:rFonts w:ascii="Segoe UI" w:hAnsi="Segoe UI" w:cs="Segoe UI"/>
        </w:rPr>
        <w:t>Rok, miesiąc, dzień (</w:t>
      </w:r>
      <w:proofErr w:type="spellStart"/>
      <w:r w:rsidRPr="00D64B85">
        <w:rPr>
          <w:rFonts w:ascii="Segoe UI" w:hAnsi="Segoe UI" w:cs="Segoe UI"/>
        </w:rPr>
        <w:t>YYYY-MM-DD</w:t>
      </w:r>
      <w:proofErr w:type="spellEnd"/>
      <w:r w:rsidRPr="00D64B85">
        <w:rPr>
          <w:rFonts w:ascii="Segoe UI" w:hAnsi="Segoe UI" w:cs="Segoe UI"/>
        </w:rPr>
        <w:t>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238BE" w:rsidRPr="00D64B85" w:rsidTr="00FA64A5">
        <w:tc>
          <w:tcPr>
            <w:tcW w:w="468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D238BE" w:rsidRPr="00D64B85" w:rsidRDefault="00D238BE" w:rsidP="00D238BE">
      <w:pPr>
        <w:pStyle w:val="Akapitzlist"/>
        <w:rPr>
          <w:rFonts w:ascii="Segoe UI" w:hAnsi="Segoe UI" w:cs="Segoe UI"/>
        </w:rPr>
      </w:pPr>
    </w:p>
    <w:p w:rsidR="00D238BE" w:rsidRPr="008932E2" w:rsidRDefault="00D238BE" w:rsidP="00D238BE">
      <w:pPr>
        <w:pStyle w:val="Akapitzlist"/>
        <w:rPr>
          <w:rFonts w:ascii="Segoe UI" w:hAnsi="Segoe UI" w:cs="Segoe UI"/>
        </w:rPr>
      </w:pPr>
      <w:r w:rsidRPr="00D64B85">
        <w:rPr>
          <w:rFonts w:ascii="Segoe UI" w:hAnsi="Segoe UI" w:cs="Segoe UI"/>
        </w:rPr>
        <w:t>Godzina, minuta (</w:t>
      </w:r>
      <w:proofErr w:type="spellStart"/>
      <w:r w:rsidRPr="00D64B85">
        <w:rPr>
          <w:rFonts w:ascii="Segoe UI" w:hAnsi="Segoe UI" w:cs="Segoe UI"/>
        </w:rPr>
        <w:t>HH:MM</w:t>
      </w:r>
      <w:proofErr w:type="spellEnd"/>
      <w:r w:rsidRPr="00D64B85">
        <w:rPr>
          <w:rFonts w:ascii="Segoe UI" w:hAnsi="Segoe UI" w:cs="Segoe UI"/>
        </w:rPr>
        <w:t>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68"/>
        <w:gridCol w:w="540"/>
        <w:gridCol w:w="540"/>
        <w:gridCol w:w="540"/>
        <w:gridCol w:w="540"/>
      </w:tblGrid>
      <w:tr w:rsidR="00D238BE" w:rsidRPr="00D64B85" w:rsidTr="00FA64A5">
        <w:tc>
          <w:tcPr>
            <w:tcW w:w="468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</w:p>
    <w:p w:rsidR="00D238BE" w:rsidRPr="008932E2" w:rsidRDefault="00D238BE" w:rsidP="00D238BE">
      <w:pPr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>i/</w:t>
      </w:r>
      <w:r w:rsidRPr="00D64B85">
        <w:rPr>
          <w:rFonts w:ascii="Segoe UI" w:hAnsi="Segoe UI" w:cs="Segoe UI"/>
          <w:b/>
          <w:bCs/>
          <w:i/>
          <w:iCs/>
          <w:sz w:val="24"/>
          <w:szCs w:val="24"/>
        </w:rPr>
        <w:t xml:space="preserve">lub </w:t>
      </w: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 xml:space="preserve">Czas uzyskania wiedzy o zdarzeniu </w:t>
      </w:r>
      <w:r w:rsidRPr="00D64B85">
        <w:rPr>
          <w:rFonts w:ascii="Segoe UI" w:hAnsi="Segoe UI" w:cs="Segoe UI"/>
          <w:sz w:val="24"/>
          <w:szCs w:val="24"/>
        </w:rPr>
        <w:t>(jeśli znany)</w:t>
      </w:r>
      <w:r w:rsidRPr="00D64B85">
        <w:rPr>
          <w:rFonts w:ascii="Segoe UI" w:hAnsi="Segoe UI" w:cs="Segoe UI"/>
          <w:b/>
          <w:bCs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D238BE" w:rsidRPr="00D64B85" w:rsidRDefault="00D238BE" w:rsidP="00D238BE">
      <w:pPr>
        <w:pStyle w:val="Akapitzlist"/>
        <w:rPr>
          <w:rFonts w:ascii="Segoe UI" w:hAnsi="Segoe UI" w:cs="Segoe UI"/>
        </w:rPr>
      </w:pPr>
      <w:r w:rsidRPr="00D64B85">
        <w:rPr>
          <w:rFonts w:ascii="Segoe UI" w:hAnsi="Segoe UI" w:cs="Segoe UI"/>
        </w:rPr>
        <w:t>Rok, miesiąc, dzień (</w:t>
      </w:r>
      <w:proofErr w:type="spellStart"/>
      <w:r w:rsidRPr="00D64B85">
        <w:rPr>
          <w:rFonts w:ascii="Segoe UI" w:hAnsi="Segoe UI" w:cs="Segoe UI"/>
        </w:rPr>
        <w:t>YYYY-MM-DD</w:t>
      </w:r>
      <w:proofErr w:type="spellEnd"/>
      <w:r w:rsidRPr="00D64B85">
        <w:rPr>
          <w:rFonts w:ascii="Segoe UI" w:hAnsi="Segoe UI" w:cs="Segoe UI"/>
        </w:rPr>
        <w:t>)</w:t>
      </w:r>
    </w:p>
    <w:p w:rsidR="00D238BE" w:rsidRPr="00D64B85" w:rsidRDefault="00D238BE" w:rsidP="00D238BE">
      <w:pPr>
        <w:pStyle w:val="Akapitzlist"/>
        <w:rPr>
          <w:rFonts w:ascii="Segoe UI" w:hAnsi="Segoe UI" w:cs="Segoe UI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238BE" w:rsidRPr="00D64B85" w:rsidTr="00FA64A5">
        <w:tc>
          <w:tcPr>
            <w:tcW w:w="468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D238BE" w:rsidRPr="00D64B85" w:rsidRDefault="00D238BE" w:rsidP="00D238BE">
      <w:pPr>
        <w:pStyle w:val="Akapitzlist"/>
        <w:rPr>
          <w:rFonts w:ascii="Segoe UI" w:hAnsi="Segoe UI" w:cs="Segoe UI"/>
        </w:rPr>
      </w:pPr>
    </w:p>
    <w:p w:rsidR="00D238BE" w:rsidRPr="00D64B85" w:rsidRDefault="00D238BE" w:rsidP="00D238BE">
      <w:pPr>
        <w:pStyle w:val="Akapitzlist"/>
        <w:rPr>
          <w:rFonts w:ascii="Segoe UI" w:hAnsi="Segoe UI" w:cs="Segoe UI"/>
        </w:rPr>
      </w:pPr>
      <w:r w:rsidRPr="00D64B85">
        <w:rPr>
          <w:rFonts w:ascii="Segoe UI" w:hAnsi="Segoe UI" w:cs="Segoe UI"/>
        </w:rPr>
        <w:t>Godzina, minuta (</w:t>
      </w:r>
      <w:proofErr w:type="spellStart"/>
      <w:r w:rsidRPr="00D64B85">
        <w:rPr>
          <w:rFonts w:ascii="Segoe UI" w:hAnsi="Segoe UI" w:cs="Segoe UI"/>
        </w:rPr>
        <w:t>HH:MM</w:t>
      </w:r>
      <w:proofErr w:type="spellEnd"/>
      <w:r w:rsidRPr="00D64B85">
        <w:rPr>
          <w:rFonts w:ascii="Segoe UI" w:hAnsi="Segoe UI" w:cs="Segoe UI"/>
        </w:rPr>
        <w:t>)</w:t>
      </w:r>
    </w:p>
    <w:p w:rsidR="00D238BE" w:rsidRPr="00D64B85" w:rsidRDefault="00D238BE" w:rsidP="00D238BE">
      <w:pPr>
        <w:pStyle w:val="Akapitzlist"/>
        <w:rPr>
          <w:rFonts w:ascii="Segoe UI" w:hAnsi="Segoe UI" w:cs="Segoe UI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68"/>
        <w:gridCol w:w="540"/>
        <w:gridCol w:w="540"/>
        <w:gridCol w:w="540"/>
        <w:gridCol w:w="540"/>
      </w:tblGrid>
      <w:tr w:rsidR="00D238BE" w:rsidRPr="00D64B85" w:rsidTr="00FA64A5">
        <w:tc>
          <w:tcPr>
            <w:tcW w:w="468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D238BE" w:rsidRPr="00D64B85" w:rsidRDefault="00D238BE" w:rsidP="00D238BE">
      <w:pPr>
        <w:pStyle w:val="Akapitzlist"/>
        <w:rPr>
          <w:rFonts w:ascii="Segoe UI" w:hAnsi="Segoe UI" w:cs="Segoe UI"/>
        </w:rPr>
      </w:pPr>
    </w:p>
    <w:p w:rsidR="00D238BE" w:rsidRPr="008932E2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>Miejsce wystąpienia zdarzenia:</w:t>
      </w:r>
      <w:r w:rsidRPr="00D64B85">
        <w:rPr>
          <w:rFonts w:ascii="Segoe UI" w:hAnsi="Segoe UI" w:cs="Segoe UI"/>
          <w:sz w:val="24"/>
          <w:szCs w:val="24"/>
        </w:rPr>
        <w:t xml:space="preserve"> </w:t>
      </w:r>
    </w:p>
    <w:tbl>
      <w:tblPr>
        <w:tblStyle w:val="Tabela-Siatka"/>
        <w:tblW w:w="9198" w:type="dxa"/>
        <w:tblInd w:w="10" w:type="dxa"/>
        <w:tblLook w:val="04A0"/>
      </w:tblPr>
      <w:tblGrid>
        <w:gridCol w:w="9198"/>
      </w:tblGrid>
      <w:tr w:rsidR="00D238BE" w:rsidRPr="00D64B85" w:rsidTr="00FA64A5">
        <w:trPr>
          <w:trHeight w:val="2331"/>
        </w:trPr>
        <w:tc>
          <w:tcPr>
            <w:tcW w:w="9198" w:type="dxa"/>
          </w:tcPr>
          <w:p w:rsidR="00D238BE" w:rsidRPr="00D64B85" w:rsidRDefault="00D238BE" w:rsidP="00FA64A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rPr>
          <w:rFonts w:ascii="Segoe UI" w:hAnsi="Segoe UI" w:cs="Segoe UI"/>
          <w:b/>
          <w:bCs/>
          <w:sz w:val="24"/>
          <w:szCs w:val="24"/>
        </w:rPr>
      </w:pPr>
      <w:bookmarkStart w:id="0" w:name="_Toc136381097"/>
      <w:bookmarkStart w:id="1" w:name="_Toc137023395"/>
      <w:bookmarkStart w:id="2" w:name="_Toc137082361"/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 xml:space="preserve">Opis zdarzenia niepożądanego: </w:t>
      </w:r>
      <w:r w:rsidRPr="00D64B85">
        <w:rPr>
          <w:rFonts w:ascii="Segoe UI" w:hAnsi="Segoe UI" w:cs="Segoe UI"/>
          <w:sz w:val="24"/>
          <w:szCs w:val="24"/>
        </w:rPr>
        <w:t>(pole opisowe)</w:t>
      </w:r>
    </w:p>
    <w:tbl>
      <w:tblPr>
        <w:tblStyle w:val="Tabela-Siatka"/>
        <w:tblW w:w="0" w:type="auto"/>
        <w:tblInd w:w="10" w:type="dxa"/>
        <w:tblLook w:val="04A0"/>
      </w:tblPr>
      <w:tblGrid>
        <w:gridCol w:w="9212"/>
      </w:tblGrid>
      <w:tr w:rsidR="00D238BE" w:rsidRPr="00D64B85" w:rsidTr="00FA64A5">
        <w:trPr>
          <w:trHeight w:val="2253"/>
        </w:trPr>
        <w:tc>
          <w:tcPr>
            <w:tcW w:w="9212" w:type="dxa"/>
          </w:tcPr>
          <w:p w:rsidR="00D238BE" w:rsidRPr="00D64B85" w:rsidRDefault="00D238BE" w:rsidP="00FA64A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rPr>
          <w:rFonts w:ascii="Segoe UI" w:hAnsi="Segoe UI" w:cs="Segoe UI"/>
          <w:b/>
          <w:bCs/>
          <w:sz w:val="24"/>
          <w:szCs w:val="24"/>
        </w:rPr>
      </w:pPr>
    </w:p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 xml:space="preserve">Skutek zdarzenia dla pacjenta i/lub placówki: </w:t>
      </w:r>
      <w:r w:rsidRPr="00D64B85">
        <w:rPr>
          <w:rFonts w:ascii="Segoe UI" w:hAnsi="Segoe UI" w:cs="Segoe UI"/>
          <w:sz w:val="24"/>
          <w:szCs w:val="24"/>
        </w:rPr>
        <w:t>(pole opisowe)</w:t>
      </w:r>
    </w:p>
    <w:tbl>
      <w:tblPr>
        <w:tblStyle w:val="Tabela-Siatka"/>
        <w:tblW w:w="0" w:type="auto"/>
        <w:tblInd w:w="10" w:type="dxa"/>
        <w:tblLook w:val="04A0"/>
      </w:tblPr>
      <w:tblGrid>
        <w:gridCol w:w="9212"/>
      </w:tblGrid>
      <w:tr w:rsidR="00D238BE" w:rsidRPr="00D64B85" w:rsidTr="00FA64A5">
        <w:trPr>
          <w:trHeight w:val="2045"/>
        </w:trPr>
        <w:tc>
          <w:tcPr>
            <w:tcW w:w="9212" w:type="dxa"/>
          </w:tcPr>
          <w:p w:rsidR="00D238BE" w:rsidRPr="00D64B85" w:rsidRDefault="00D238BE" w:rsidP="00FA64A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rPr>
          <w:rFonts w:ascii="Segoe UI" w:hAnsi="Segoe UI" w:cs="Segoe UI"/>
          <w:b/>
          <w:bCs/>
          <w:sz w:val="24"/>
          <w:szCs w:val="24"/>
        </w:rPr>
      </w:pPr>
    </w:p>
    <w:p w:rsidR="00D238BE" w:rsidRPr="008932E2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b/>
          <w:bCs/>
          <w:sz w:val="24"/>
          <w:szCs w:val="24"/>
        </w:rPr>
        <w:t xml:space="preserve">Niezwłocznie podjęte działania (naprawcze i/lub zapobiegawcze): </w:t>
      </w:r>
      <w:r w:rsidRPr="00D64B85">
        <w:rPr>
          <w:rFonts w:ascii="Segoe UI" w:hAnsi="Segoe UI" w:cs="Segoe UI"/>
          <w:sz w:val="24"/>
          <w:szCs w:val="24"/>
        </w:rPr>
        <w:t>(pole opisowe)</w:t>
      </w:r>
    </w:p>
    <w:tbl>
      <w:tblPr>
        <w:tblStyle w:val="Tabela-Siatka"/>
        <w:tblW w:w="0" w:type="auto"/>
        <w:tblInd w:w="10" w:type="dxa"/>
        <w:tblLook w:val="04A0"/>
      </w:tblPr>
      <w:tblGrid>
        <w:gridCol w:w="9212"/>
      </w:tblGrid>
      <w:tr w:rsidR="00D238BE" w:rsidRPr="00D64B85" w:rsidTr="00FA64A5">
        <w:trPr>
          <w:trHeight w:val="1905"/>
        </w:trPr>
        <w:tc>
          <w:tcPr>
            <w:tcW w:w="9212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360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 w:rsidR="00D238BE" w:rsidRDefault="00D238BE" w:rsidP="00D238BE">
      <w:pPr>
        <w:tabs>
          <w:tab w:val="left" w:leader="dot" w:pos="9072"/>
        </w:tabs>
        <w:spacing w:before="240" w:line="360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:rsidR="00D238BE" w:rsidRPr="00D64B85" w:rsidRDefault="00D238BE" w:rsidP="00D238BE">
      <w:pPr>
        <w:tabs>
          <w:tab w:val="left" w:leader="dot" w:pos="9072"/>
        </w:tabs>
        <w:spacing w:before="24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  <w:br w:type="column"/>
      </w:r>
      <w:r w:rsidRPr="00D64B85">
        <w:rPr>
          <w:rFonts w:ascii="Segoe UI" w:hAnsi="Segoe UI" w:cs="Segoe UI"/>
          <w:b/>
          <w:bCs/>
          <w:color w:val="000000" w:themeColor="text1"/>
          <w:sz w:val="24"/>
          <w:szCs w:val="24"/>
        </w:rPr>
        <w:lastRenderedPageBreak/>
        <w:t xml:space="preserve">Kategoria zdarzenia niepożądanego: </w:t>
      </w:r>
      <w:r w:rsidRPr="00D64B85">
        <w:rPr>
          <w:rFonts w:ascii="Segoe UI" w:hAnsi="Segoe UI" w:cs="Segoe UI"/>
          <w:color w:val="000000" w:themeColor="text1"/>
          <w:sz w:val="24"/>
          <w:szCs w:val="24"/>
        </w:rPr>
        <w:t>(sugestie na liście poniżej)</w:t>
      </w:r>
    </w:p>
    <w:tbl>
      <w:tblPr>
        <w:tblStyle w:val="Tabela-Siatka"/>
        <w:tblW w:w="0" w:type="auto"/>
        <w:tblInd w:w="10" w:type="dxa"/>
        <w:tblLook w:val="04A0"/>
      </w:tblPr>
      <w:tblGrid>
        <w:gridCol w:w="8946"/>
      </w:tblGrid>
      <w:tr w:rsidR="00D238BE" w:rsidRPr="00D64B85" w:rsidTr="00FA64A5">
        <w:trPr>
          <w:trHeight w:val="1224"/>
        </w:trPr>
        <w:tc>
          <w:tcPr>
            <w:tcW w:w="8946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D64B85">
              <w:rPr>
                <w:rFonts w:ascii="Segoe UI" w:hAnsi="Segoe UI" w:cs="Segoe UI"/>
                <w:sz w:val="24"/>
                <w:szCs w:val="24"/>
              </w:rPr>
              <w:t>Kategoria zdarzenia niepożądanego:</w:t>
            </w:r>
          </w:p>
        </w:tc>
      </w:tr>
      <w:tr w:rsidR="00D238BE" w:rsidRPr="00D64B85" w:rsidTr="00FA64A5">
        <w:trPr>
          <w:trHeight w:val="1224"/>
        </w:trPr>
        <w:tc>
          <w:tcPr>
            <w:tcW w:w="8946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360" w:lineRule="auto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D64B85">
              <w:rPr>
                <w:rFonts w:ascii="Segoe UI" w:hAnsi="Segoe UI" w:cs="Segoe UI"/>
                <w:sz w:val="24"/>
                <w:szCs w:val="24"/>
              </w:rPr>
              <w:t>Podkategoria</w:t>
            </w:r>
            <w:proofErr w:type="spellEnd"/>
            <w:r w:rsidRPr="00D64B85">
              <w:rPr>
                <w:rFonts w:ascii="Segoe UI" w:hAnsi="Segoe UI" w:cs="Segoe UI"/>
                <w:sz w:val="24"/>
                <w:szCs w:val="24"/>
              </w:rPr>
              <w:t xml:space="preserve"> zdarzenia niepożądanego:</w:t>
            </w:r>
          </w:p>
        </w:tc>
      </w:tr>
    </w:tbl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Zgon pacjenta</w:t>
      </w:r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Zgon okołooperacyjny</w:t>
      </w:r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Trwałe lub znaczne inwalidztwo</w:t>
      </w:r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Reoperacja</w:t>
      </w:r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proofErr w:type="spellStart"/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Rehospitalizacja</w:t>
      </w:r>
      <w:proofErr w:type="spellEnd"/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Przedłużona hospitalizacja</w:t>
      </w:r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Konieczność hospitalizacji na innym oddziale, niewynikająca z naturalnego przebiegu choroby pacjenta</w:t>
      </w:r>
    </w:p>
    <w:p w:rsidR="00D238BE" w:rsidRPr="00D64B85" w:rsidRDefault="00D238BE" w:rsidP="00D238BE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Zdarzenia związane z leczeniem i opieką nad pacjentem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mylna identyfikacja pacjenta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mylna identyfikacja procedury 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mylna identyfikacja miejsca operowanego 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uszkodzenie ciała w wyniku zastosowanej procedury 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ciało obce pozostawione w polu operacyjnym 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brak/niewłaściwa profilaktyka żylnej choroby zakrzepowo - zatorowej </w:t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wystąpienie żylnej choroby zakrzepowo – zatorowej</w:t>
      </w:r>
      <w:r w:rsidRPr="00D64B85">
        <w:rPr>
          <w:rFonts w:ascii="Calibri" w:hAnsi="Calibri" w:cs="Calibri"/>
        </w:rPr>
        <w:br/>
      </w:r>
    </w:p>
    <w:p w:rsidR="00D238BE" w:rsidRPr="00D64B85" w:rsidRDefault="00D238BE" w:rsidP="00D238BE">
      <w:pPr>
        <w:pStyle w:val="Akapitzlist"/>
        <w:numPr>
          <w:ilvl w:val="0"/>
          <w:numId w:val="8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błędna diagnoza</w:t>
      </w:r>
    </w:p>
    <w:p w:rsidR="00D238BE" w:rsidRPr="00D64B85" w:rsidRDefault="00D238BE" w:rsidP="00D238BE">
      <w:pPr>
        <w:pStyle w:val="Akapitzlist"/>
        <w:numPr>
          <w:ilvl w:val="1"/>
          <w:numId w:val="2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</w:rPr>
        <w:t>mylna interpretacja wyników badań laboratoryjnych</w:t>
      </w:r>
    </w:p>
    <w:p w:rsidR="00D238BE" w:rsidRPr="00D64B85" w:rsidRDefault="00D238BE" w:rsidP="00D238BE">
      <w:pPr>
        <w:pStyle w:val="Akapitzlist"/>
        <w:numPr>
          <w:ilvl w:val="1"/>
          <w:numId w:val="2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</w:rPr>
        <w:t>mylny opis badań radiologicznych</w:t>
      </w:r>
    </w:p>
    <w:p w:rsidR="00D238BE" w:rsidRPr="00D64B85" w:rsidRDefault="00D238BE" w:rsidP="00D238BE">
      <w:pPr>
        <w:pStyle w:val="Akapitzlist"/>
        <w:numPr>
          <w:ilvl w:val="1"/>
          <w:numId w:val="2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</w:rPr>
        <w:t>mylny opis badania histopatologicznego</w:t>
      </w:r>
    </w:p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niedostarczenie opieki lub opóźnienie w dostarczeniu opieki</w:t>
      </w:r>
    </w:p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zakażenie szpitalne - (jakie?)….</w:t>
      </w:r>
    </w:p>
    <w:tbl>
      <w:tblPr>
        <w:tblW w:w="778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85"/>
      </w:tblGrid>
      <w:tr w:rsidR="00D238BE" w:rsidRPr="00D64B85" w:rsidTr="00FA64A5">
        <w:trPr>
          <w:trHeight w:val="600"/>
        </w:trPr>
        <w:tc>
          <w:tcPr>
            <w:tcW w:w="7785" w:type="dxa"/>
          </w:tcPr>
          <w:p w:rsidR="00D238BE" w:rsidRPr="00D64B85" w:rsidRDefault="00D238BE" w:rsidP="00FA64A5">
            <w:pPr>
              <w:pStyle w:val="Akapitzlist"/>
              <w:tabs>
                <w:tab w:val="left" w:leader="dot" w:pos="9072"/>
              </w:tabs>
              <w:spacing w:before="240" w:line="360" w:lineRule="auto"/>
              <w:ind w:left="517"/>
              <w:rPr>
                <w:rFonts w:ascii="Segoe UI" w:hAnsi="Segoe UI" w:cs="Segoe UI"/>
                <w:i/>
                <w:iCs/>
                <w:color w:val="000000" w:themeColor="text1"/>
              </w:rPr>
            </w:pPr>
          </w:p>
        </w:tc>
      </w:tr>
    </w:tbl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lastRenderedPageBreak/>
        <w:t xml:space="preserve">odleżyna powstała w podmiocie </w:t>
      </w:r>
    </w:p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upadek w placówce </w:t>
      </w:r>
    </w:p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samowolne oddalenie się pacjenta z placówki</w:t>
      </w:r>
    </w:p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samobójstwo/próba samobójcza w placówce</w:t>
      </w:r>
    </w:p>
    <w:p w:rsidR="00D238BE" w:rsidRPr="00D64B85" w:rsidRDefault="00D238BE" w:rsidP="00D238BE">
      <w:pPr>
        <w:pStyle w:val="Akapitzlist"/>
        <w:numPr>
          <w:ilvl w:val="1"/>
          <w:numId w:val="9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inne (jakie?)…</w:t>
      </w:r>
    </w:p>
    <w:tbl>
      <w:tblPr>
        <w:tblW w:w="883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35"/>
      </w:tblGrid>
      <w:tr w:rsidR="00D238BE" w:rsidRPr="00D64B85" w:rsidTr="00FA64A5">
        <w:trPr>
          <w:trHeight w:val="711"/>
        </w:trPr>
        <w:tc>
          <w:tcPr>
            <w:tcW w:w="8835" w:type="dxa"/>
          </w:tcPr>
          <w:p w:rsidR="00D238BE" w:rsidRPr="00D64B85" w:rsidRDefault="00D238BE" w:rsidP="00FA64A5">
            <w:pPr>
              <w:pStyle w:val="Akapitzlist"/>
              <w:tabs>
                <w:tab w:val="left" w:leader="dot" w:pos="9072"/>
              </w:tabs>
              <w:spacing w:before="240" w:line="360" w:lineRule="auto"/>
              <w:ind w:left="328"/>
              <w:jc w:val="both"/>
              <w:rPr>
                <w:rFonts w:ascii="Segoe UI" w:hAnsi="Segoe UI" w:cs="Segoe UI"/>
                <w:i/>
                <w:iCs/>
                <w:color w:val="000000" w:themeColor="text1"/>
              </w:rPr>
            </w:pPr>
          </w:p>
        </w:tc>
      </w:tr>
    </w:tbl>
    <w:p w:rsidR="00D238BE" w:rsidRPr="00D64B85" w:rsidRDefault="00D238BE" w:rsidP="00D238BE">
      <w:pPr>
        <w:pStyle w:val="Akapitzlist"/>
        <w:numPr>
          <w:ilvl w:val="0"/>
          <w:numId w:val="5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Zdarzenie dotyczące farmakoterapii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niewłaściwy pacjent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niewłaściwa dawka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niewłaściwy czas podania leku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nieprawidłowa droga podania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nieprawidłowy sposób przygotowania leku (np. niewłaściwy rozpuszczalnik) 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nieuzasadnione opóźnienie w podaniu leku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zdarzenia związane z okresem ważności leku</w:t>
      </w:r>
    </w:p>
    <w:p w:rsidR="00D238BE" w:rsidRPr="00D64B85" w:rsidRDefault="00D238BE" w:rsidP="00D238BE">
      <w:pPr>
        <w:pStyle w:val="Akapitzlist"/>
        <w:numPr>
          <w:ilvl w:val="1"/>
          <w:numId w:val="7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inne (jakie?) </w:t>
      </w:r>
    </w:p>
    <w:tbl>
      <w:tblPr>
        <w:tblW w:w="88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2"/>
      </w:tblGrid>
      <w:tr w:rsidR="00D238BE" w:rsidRPr="00D64B85" w:rsidTr="00FA64A5">
        <w:trPr>
          <w:trHeight w:val="705"/>
        </w:trPr>
        <w:tc>
          <w:tcPr>
            <w:tcW w:w="8852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360" w:lineRule="auto"/>
              <w:rPr>
                <w:rFonts w:ascii="Segoe UI" w:hAnsi="Segoe UI" w:cs="Segoe U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D238BE" w:rsidRPr="002A333F" w:rsidRDefault="00D238BE" w:rsidP="00D238BE">
      <w:pPr>
        <w:pStyle w:val="Akapitzlist"/>
        <w:numPr>
          <w:ilvl w:val="0"/>
          <w:numId w:val="5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2A333F">
        <w:rPr>
          <w:rFonts w:ascii="Segoe UI" w:hAnsi="Segoe UI" w:cs="Segoe UI"/>
          <w:b/>
          <w:bCs/>
          <w:i/>
          <w:iCs/>
          <w:color w:val="000000" w:themeColor="text1"/>
        </w:rPr>
        <w:t>Zdarzenie dotyczące transfuzjologii</w:t>
      </w:r>
    </w:p>
    <w:p w:rsidR="00D238BE" w:rsidRPr="00D64B85" w:rsidRDefault="00D238BE" w:rsidP="00D238BE">
      <w:pPr>
        <w:pStyle w:val="Akapitzlist"/>
        <w:numPr>
          <w:ilvl w:val="0"/>
          <w:numId w:val="6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podanie krwi niezgodnej grupowo</w:t>
      </w:r>
    </w:p>
    <w:p w:rsidR="00D238BE" w:rsidRPr="00D64B85" w:rsidRDefault="00D238BE" w:rsidP="00D238BE">
      <w:pPr>
        <w:pStyle w:val="Akapitzlist"/>
        <w:numPr>
          <w:ilvl w:val="0"/>
          <w:numId w:val="6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niewłaściwa identyfikacja pacjenta przed przetoczeniem</w:t>
      </w:r>
    </w:p>
    <w:p w:rsidR="00D238BE" w:rsidRPr="00D64B85" w:rsidRDefault="00D238BE" w:rsidP="00D238BE">
      <w:pPr>
        <w:pStyle w:val="Akapitzlist"/>
        <w:numPr>
          <w:ilvl w:val="0"/>
          <w:numId w:val="6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niewłaściwe wskazania do przetoczenia i odstąpienie od przetoczenia</w:t>
      </w:r>
    </w:p>
    <w:p w:rsidR="00D238BE" w:rsidRPr="00D64B85" w:rsidRDefault="00D238BE" w:rsidP="00D238BE">
      <w:pPr>
        <w:pStyle w:val="Akapitzlist"/>
        <w:numPr>
          <w:ilvl w:val="0"/>
          <w:numId w:val="6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inne działania związane z przetoczeniem krwi (jakie?)</w:t>
      </w:r>
    </w:p>
    <w:p w:rsidR="00D238BE" w:rsidRPr="00D64B85" w:rsidRDefault="00D238BE" w:rsidP="00D238BE">
      <w:pPr>
        <w:pStyle w:val="Akapitzlist"/>
        <w:numPr>
          <w:ilvl w:val="0"/>
          <w:numId w:val="1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Zdarzenia dotyczące sprzętu medycznego/ wyrobów medycznych/ wyposażenia</w:t>
      </w:r>
    </w:p>
    <w:p w:rsidR="00D238BE" w:rsidRPr="00D64B85" w:rsidRDefault="00D238BE" w:rsidP="00D238BE">
      <w:pPr>
        <w:pStyle w:val="Akapitzlist"/>
        <w:numPr>
          <w:ilvl w:val="0"/>
          <w:numId w:val="4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brak/ograniczenie dostępności sprzętu</w:t>
      </w:r>
    </w:p>
    <w:p w:rsidR="00D238BE" w:rsidRPr="00D64B85" w:rsidRDefault="00D238BE" w:rsidP="00D238BE">
      <w:pPr>
        <w:pStyle w:val="Akapitzlist"/>
        <w:numPr>
          <w:ilvl w:val="0"/>
          <w:numId w:val="4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 xml:space="preserve">awaria sprzętu </w:t>
      </w:r>
    </w:p>
    <w:p w:rsidR="00D238BE" w:rsidRPr="00D64B85" w:rsidRDefault="00D238BE" w:rsidP="00D238BE">
      <w:pPr>
        <w:pStyle w:val="Akapitzlist"/>
        <w:numPr>
          <w:ilvl w:val="0"/>
          <w:numId w:val="4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uszkodzenie ciała powstałe w wyniku wadliwego działania/użytkowania sprzętu</w:t>
      </w:r>
    </w:p>
    <w:p w:rsidR="00D238BE" w:rsidRPr="00D64B85" w:rsidRDefault="00D238BE" w:rsidP="00D238BE">
      <w:pPr>
        <w:pStyle w:val="Akapitzlist"/>
        <w:numPr>
          <w:ilvl w:val="0"/>
          <w:numId w:val="4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przekroczenie dawki promieniowania jonizującego podczas zabiegu</w:t>
      </w:r>
    </w:p>
    <w:p w:rsidR="00D238BE" w:rsidRPr="00D64B85" w:rsidRDefault="00D238BE" w:rsidP="00D238BE">
      <w:pPr>
        <w:pStyle w:val="Akapitzlist"/>
        <w:numPr>
          <w:ilvl w:val="0"/>
          <w:numId w:val="4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inne (jakie?)</w:t>
      </w:r>
    </w:p>
    <w:tbl>
      <w:tblPr>
        <w:tblW w:w="93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23"/>
      </w:tblGrid>
      <w:tr w:rsidR="00D238BE" w:rsidRPr="00D64B85" w:rsidTr="00FA64A5">
        <w:trPr>
          <w:trHeight w:val="450"/>
        </w:trPr>
        <w:tc>
          <w:tcPr>
            <w:tcW w:w="9323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360" w:lineRule="auto"/>
              <w:rPr>
                <w:rFonts w:ascii="Segoe UI" w:hAnsi="Segoe UI" w:cs="Segoe U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pStyle w:val="Akapitzlist"/>
        <w:numPr>
          <w:ilvl w:val="0"/>
          <w:numId w:val="1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b/>
          <w:bCs/>
          <w:i/>
          <w:iCs/>
          <w:color w:val="000000" w:themeColor="text1"/>
        </w:rPr>
      </w:pPr>
      <w:r w:rsidRPr="00D64B85">
        <w:rPr>
          <w:rFonts w:ascii="Segoe UI" w:hAnsi="Segoe UI" w:cs="Segoe UI"/>
          <w:b/>
          <w:bCs/>
          <w:i/>
          <w:iCs/>
          <w:color w:val="000000" w:themeColor="text1"/>
        </w:rPr>
        <w:t>Zdarzenia dotyczące organizacji pracy</w:t>
      </w:r>
    </w:p>
    <w:p w:rsidR="00D238BE" w:rsidRPr="00D64B85" w:rsidRDefault="00D238BE" w:rsidP="00D238B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niewłaściwa identyfikacja pacjenta</w:t>
      </w:r>
    </w:p>
    <w:p w:rsidR="00D238BE" w:rsidRPr="00D64B85" w:rsidRDefault="00D238BE" w:rsidP="00D238B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niedostateczna opieka (np. niewystarczająca liczba personelu, niska jakość dostarczanej opieki)</w:t>
      </w:r>
    </w:p>
    <w:p w:rsidR="00D238BE" w:rsidRPr="00D64B85" w:rsidRDefault="00D238BE" w:rsidP="00D238B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nieterminowe dostarczenie opieki</w:t>
      </w:r>
    </w:p>
    <w:p w:rsidR="00D238BE" w:rsidRPr="00D64B85" w:rsidRDefault="00D238BE" w:rsidP="00D238B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nieprawidłowa komunikacja</w:t>
      </w:r>
    </w:p>
    <w:p w:rsidR="00D238BE" w:rsidRPr="00D64B85" w:rsidRDefault="00D238BE" w:rsidP="00D238BE">
      <w:pPr>
        <w:pStyle w:val="Akapitzlist"/>
        <w:numPr>
          <w:ilvl w:val="0"/>
          <w:numId w:val="3"/>
        </w:numPr>
        <w:tabs>
          <w:tab w:val="left" w:leader="dot" w:pos="9072"/>
        </w:tabs>
        <w:spacing w:before="240" w:after="0" w:line="360" w:lineRule="auto"/>
        <w:jc w:val="both"/>
        <w:rPr>
          <w:rFonts w:ascii="Segoe UI" w:hAnsi="Segoe UI" w:cs="Segoe UI"/>
          <w:i/>
          <w:iCs/>
          <w:color w:val="000000" w:themeColor="text1"/>
        </w:rPr>
      </w:pPr>
      <w:r w:rsidRPr="00D64B85">
        <w:rPr>
          <w:rFonts w:ascii="Segoe UI" w:hAnsi="Segoe UI" w:cs="Segoe UI"/>
          <w:i/>
          <w:iCs/>
          <w:color w:val="000000" w:themeColor="text1"/>
        </w:rPr>
        <w:t>inne (jakie?)</w:t>
      </w:r>
    </w:p>
    <w:tbl>
      <w:tblPr>
        <w:tblW w:w="9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63"/>
      </w:tblGrid>
      <w:tr w:rsidR="00D238BE" w:rsidRPr="00D64B85" w:rsidTr="00FA64A5">
        <w:trPr>
          <w:trHeight w:val="719"/>
        </w:trPr>
        <w:tc>
          <w:tcPr>
            <w:tcW w:w="9163" w:type="dxa"/>
          </w:tcPr>
          <w:p w:rsidR="00D238BE" w:rsidRPr="00D64B85" w:rsidRDefault="00D238BE" w:rsidP="00FA64A5">
            <w:pPr>
              <w:pStyle w:val="Akapitzlist"/>
              <w:tabs>
                <w:tab w:val="left" w:leader="dot" w:pos="9072"/>
              </w:tabs>
              <w:spacing w:before="240" w:line="360" w:lineRule="auto"/>
              <w:ind w:left="60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:rsidR="00D238BE" w:rsidRPr="00D64B85" w:rsidRDefault="00D238BE" w:rsidP="00D238BE">
      <w:pPr>
        <w:pStyle w:val="Akapitzlist"/>
        <w:tabs>
          <w:tab w:val="left" w:leader="dot" w:pos="9072"/>
        </w:tabs>
        <w:spacing w:before="240" w:line="360" w:lineRule="auto"/>
        <w:ind w:left="10"/>
        <w:jc w:val="both"/>
        <w:rPr>
          <w:rFonts w:ascii="Segoe UI" w:hAnsi="Segoe UI" w:cs="Segoe UI"/>
          <w:b/>
          <w:bCs/>
          <w:color w:val="000000" w:themeColor="text1"/>
        </w:rPr>
      </w:pPr>
    </w:p>
    <w:p w:rsidR="00D238BE" w:rsidRPr="00D64B85" w:rsidRDefault="00D238BE" w:rsidP="00D238BE">
      <w:pPr>
        <w:pStyle w:val="Akapitzlist"/>
        <w:tabs>
          <w:tab w:val="left" w:leader="dot" w:pos="9072"/>
        </w:tabs>
        <w:spacing w:before="240" w:line="360" w:lineRule="auto"/>
        <w:ind w:left="10"/>
        <w:jc w:val="both"/>
        <w:rPr>
          <w:rFonts w:ascii="Segoe UI" w:hAnsi="Segoe UI" w:cs="Segoe UI"/>
          <w:b/>
          <w:bCs/>
          <w:color w:val="000000" w:themeColor="text1"/>
        </w:rPr>
      </w:pPr>
      <w:r w:rsidRPr="00D64B85">
        <w:rPr>
          <w:rFonts w:ascii="Segoe UI" w:hAnsi="Segoe UI" w:cs="Segoe UI"/>
          <w:b/>
          <w:bCs/>
          <w:color w:val="000000" w:themeColor="text1"/>
        </w:rPr>
        <w:t xml:space="preserve">Dane osoby zgłaszającej: </w:t>
      </w:r>
    </w:p>
    <w:p w:rsidR="00D238BE" w:rsidRPr="00D64B85" w:rsidRDefault="00D238BE" w:rsidP="00D238BE">
      <w:pPr>
        <w:tabs>
          <w:tab w:val="left" w:leader="dot" w:pos="9072"/>
        </w:tabs>
        <w:rPr>
          <w:rFonts w:ascii="Segoe UI" w:hAnsi="Segoe UI" w:cs="Segoe UI"/>
          <w:color w:val="000000" w:themeColor="text1"/>
          <w:sz w:val="24"/>
          <w:szCs w:val="24"/>
        </w:rPr>
      </w:pPr>
      <w:r w:rsidRPr="00D64B85">
        <w:rPr>
          <w:rFonts w:ascii="Segoe UI" w:hAnsi="Segoe UI" w:cs="Segoe UI"/>
          <w:color w:val="000000" w:themeColor="text1"/>
          <w:sz w:val="24"/>
          <w:szCs w:val="24"/>
        </w:rPr>
        <w:t>Imię i nazwisko (nieobowiązkowe)</w:t>
      </w:r>
    </w:p>
    <w:tbl>
      <w:tblPr>
        <w:tblStyle w:val="Tabela-Siatka"/>
        <w:tblW w:w="0" w:type="auto"/>
        <w:tblInd w:w="10" w:type="dxa"/>
        <w:tblLook w:val="04A0"/>
      </w:tblPr>
      <w:tblGrid>
        <w:gridCol w:w="9212"/>
      </w:tblGrid>
      <w:tr w:rsidR="00D238BE" w:rsidRPr="00D64B85" w:rsidTr="00FA64A5">
        <w:tc>
          <w:tcPr>
            <w:tcW w:w="9212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tabs>
          <w:tab w:val="left" w:leader="dot" w:pos="9072"/>
        </w:tabs>
        <w:spacing w:before="240"/>
        <w:rPr>
          <w:rFonts w:ascii="Segoe UI" w:hAnsi="Segoe UI" w:cs="Segoe UI"/>
          <w:color w:val="000000" w:themeColor="text1"/>
          <w:sz w:val="24"/>
          <w:szCs w:val="24"/>
        </w:rPr>
      </w:pPr>
      <w:r w:rsidRPr="00D64B85">
        <w:rPr>
          <w:rFonts w:ascii="Segoe UI" w:hAnsi="Segoe UI" w:cs="Segoe UI"/>
          <w:color w:val="000000" w:themeColor="text1"/>
          <w:sz w:val="24"/>
          <w:szCs w:val="24"/>
        </w:rPr>
        <w:t>Zawód/Stanowisko (nieobowiązkowe)</w:t>
      </w:r>
    </w:p>
    <w:tbl>
      <w:tblPr>
        <w:tblStyle w:val="Tabela-Siatka"/>
        <w:tblW w:w="0" w:type="auto"/>
        <w:tblInd w:w="10" w:type="dxa"/>
        <w:tblLook w:val="04A0"/>
      </w:tblPr>
      <w:tblGrid>
        <w:gridCol w:w="9211"/>
      </w:tblGrid>
      <w:tr w:rsidR="00D238BE" w:rsidRPr="00D64B85" w:rsidTr="00FA64A5">
        <w:tc>
          <w:tcPr>
            <w:tcW w:w="9211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:rsidR="00D238BE" w:rsidRPr="00D64B85" w:rsidRDefault="00D238BE" w:rsidP="00D238BE">
      <w:pPr>
        <w:rPr>
          <w:rFonts w:ascii="Segoe UI" w:hAnsi="Segoe UI" w:cs="Segoe UI"/>
          <w:sz w:val="24"/>
          <w:szCs w:val="24"/>
        </w:rPr>
      </w:pPr>
      <w:r w:rsidRPr="00D64B85">
        <w:rPr>
          <w:rFonts w:ascii="Segoe UI" w:hAnsi="Segoe UI" w:cs="Segoe UI"/>
          <w:sz w:val="24"/>
          <w:szCs w:val="24"/>
        </w:rPr>
        <w:t>Świadkowie zdarzenia (jeśli znani, nieobowiązkowe)</w:t>
      </w:r>
    </w:p>
    <w:tbl>
      <w:tblPr>
        <w:tblStyle w:val="Tabela-Siatka"/>
        <w:tblW w:w="0" w:type="auto"/>
        <w:tblInd w:w="10" w:type="dxa"/>
        <w:tblLook w:val="04A0"/>
      </w:tblPr>
      <w:tblGrid>
        <w:gridCol w:w="9212"/>
      </w:tblGrid>
      <w:tr w:rsidR="00D238BE" w:rsidRPr="00D64B85" w:rsidTr="00FA64A5">
        <w:tc>
          <w:tcPr>
            <w:tcW w:w="9212" w:type="dxa"/>
          </w:tcPr>
          <w:p w:rsidR="00D238BE" w:rsidRPr="00D64B85" w:rsidRDefault="00D238BE" w:rsidP="00FA64A5">
            <w:pPr>
              <w:tabs>
                <w:tab w:val="left" w:leader="dot" w:pos="9072"/>
              </w:tabs>
              <w:spacing w:before="240"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</w:tbl>
    <w:p w:rsidR="00D238BE" w:rsidRDefault="00D238BE" w:rsidP="00D238BE">
      <w:pPr>
        <w:tabs>
          <w:tab w:val="left" w:leader="dot" w:pos="9072"/>
        </w:tabs>
        <w:spacing w:line="360" w:lineRule="auto"/>
        <w:jc w:val="both"/>
        <w:rPr>
          <w:rFonts w:ascii="Segoe UI" w:hAnsi="Segoe UI" w:cs="Segoe UI"/>
          <w:b/>
          <w:bCs/>
          <w:color w:val="000000" w:themeColor="text1"/>
        </w:rPr>
      </w:pPr>
      <w:r w:rsidRPr="002A333F">
        <w:rPr>
          <w:rFonts w:ascii="Segoe UI" w:hAnsi="Segoe UI" w:cs="Segoe UI"/>
          <w:b/>
          <w:bCs/>
          <w:color w:val="000000" w:themeColor="text1"/>
        </w:rPr>
        <w:t>Data zgłoszenia:</w:t>
      </w:r>
    </w:p>
    <w:p w:rsidR="00D238BE" w:rsidRPr="002A333F" w:rsidRDefault="00D238BE" w:rsidP="00D238BE">
      <w:pPr>
        <w:tabs>
          <w:tab w:val="left" w:leader="dot" w:pos="9072"/>
        </w:tabs>
        <w:spacing w:line="360" w:lineRule="auto"/>
        <w:jc w:val="both"/>
        <w:rPr>
          <w:rFonts w:ascii="Segoe UI" w:hAnsi="Segoe UI" w:cs="Segoe UI"/>
          <w:b/>
          <w:bCs/>
          <w:color w:val="000000" w:themeColor="text1"/>
        </w:rPr>
      </w:pPr>
      <w:r w:rsidRPr="002A333F">
        <w:rPr>
          <w:rFonts w:ascii="Segoe UI" w:hAnsi="Segoe UI" w:cs="Segoe UI"/>
        </w:rPr>
        <w:t>Rok, miesiąc, dzień (</w:t>
      </w:r>
      <w:proofErr w:type="spellStart"/>
      <w:r w:rsidRPr="002A333F">
        <w:rPr>
          <w:rFonts w:ascii="Segoe UI" w:hAnsi="Segoe UI" w:cs="Segoe UI"/>
        </w:rPr>
        <w:t>YYYY-MM-DD</w:t>
      </w:r>
      <w:proofErr w:type="spellEnd"/>
      <w:r w:rsidRPr="002A333F">
        <w:rPr>
          <w:rFonts w:ascii="Segoe UI" w:hAnsi="Segoe UI" w:cs="Segoe UI"/>
        </w:rPr>
        <w:t>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238BE" w:rsidRPr="00D64B85" w:rsidTr="00FA64A5">
        <w:tc>
          <w:tcPr>
            <w:tcW w:w="468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D238BE" w:rsidRPr="002A333F" w:rsidRDefault="00D238BE" w:rsidP="00D238BE">
      <w:pPr>
        <w:pStyle w:val="Akapitzlist"/>
        <w:rPr>
          <w:rFonts w:ascii="Segoe UI" w:hAnsi="Segoe UI" w:cs="Segoe UI"/>
        </w:rPr>
      </w:pPr>
      <w:r w:rsidRPr="00D64B85">
        <w:rPr>
          <w:rFonts w:ascii="Segoe UI" w:hAnsi="Segoe UI" w:cs="Segoe UI"/>
        </w:rPr>
        <w:t>Godzina, minuta (</w:t>
      </w:r>
      <w:proofErr w:type="spellStart"/>
      <w:r w:rsidRPr="00D64B85">
        <w:rPr>
          <w:rFonts w:ascii="Segoe UI" w:hAnsi="Segoe UI" w:cs="Segoe UI"/>
        </w:rPr>
        <w:t>HH:MM</w:t>
      </w:r>
      <w:proofErr w:type="spellEnd"/>
      <w:r w:rsidRPr="00D64B85">
        <w:rPr>
          <w:rFonts w:ascii="Segoe UI" w:hAnsi="Segoe UI" w:cs="Segoe UI"/>
        </w:rPr>
        <w:t>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68"/>
        <w:gridCol w:w="540"/>
        <w:gridCol w:w="540"/>
        <w:gridCol w:w="540"/>
        <w:gridCol w:w="540"/>
      </w:tblGrid>
      <w:tr w:rsidR="00D238BE" w:rsidRPr="00D64B85" w:rsidTr="00FA64A5">
        <w:tc>
          <w:tcPr>
            <w:tcW w:w="468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jc w:val="center"/>
              <w:rPr>
                <w:rFonts w:ascii="Segoe UI" w:hAnsi="Segoe UI" w:cs="Segoe UI"/>
              </w:rPr>
            </w:pPr>
            <w:r w:rsidRPr="00D64B85">
              <w:rPr>
                <w:rFonts w:ascii="Segoe UI" w:hAnsi="Segoe UI" w:cs="Segoe UI"/>
              </w:rPr>
              <w:t>-</w:t>
            </w: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  <w:tc>
          <w:tcPr>
            <w:tcW w:w="540" w:type="dxa"/>
          </w:tcPr>
          <w:p w:rsidR="00D238BE" w:rsidRPr="00D64B85" w:rsidRDefault="00D238BE" w:rsidP="00FA64A5">
            <w:pPr>
              <w:pStyle w:val="Akapitzlist"/>
              <w:ind w:left="0"/>
              <w:rPr>
                <w:rFonts w:ascii="Segoe UI" w:hAnsi="Segoe UI" w:cs="Segoe UI"/>
              </w:rPr>
            </w:pPr>
          </w:p>
        </w:tc>
      </w:tr>
    </w:tbl>
    <w:p w:rsidR="004464DA" w:rsidRDefault="004464DA"/>
    <w:sectPr w:rsidR="004464DA" w:rsidSect="0044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D4E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458D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484F6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54C32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EF7983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412BC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0F27F5"/>
    <w:multiLevelType w:val="hybridMultilevel"/>
    <w:tmpl w:val="3A3A574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0C9283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55CD4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8BE"/>
    <w:rsid w:val="004464DA"/>
    <w:rsid w:val="00D238BE"/>
    <w:rsid w:val="00E4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8BE"/>
    <w:pPr>
      <w:ind w:left="720"/>
      <w:contextualSpacing/>
    </w:pPr>
  </w:style>
  <w:style w:type="table" w:styleId="Tabela-Siatka">
    <w:name w:val="Table Grid"/>
    <w:basedOn w:val="Standardowy"/>
    <w:uiPriority w:val="39"/>
    <w:rsid w:val="00D238BE"/>
    <w:pPr>
      <w:spacing w:after="0" w:line="240" w:lineRule="auto"/>
    </w:pPr>
    <w:rPr>
      <w:rFonts w:eastAsia="Times New Roman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SPZOZ</dc:creator>
  <cp:lastModifiedBy>SPZOZ</cp:lastModifiedBy>
  <cp:revision>1</cp:revision>
  <dcterms:created xsi:type="dcterms:W3CDTF">2025-07-29T09:23:00Z</dcterms:created>
  <dcterms:modified xsi:type="dcterms:W3CDTF">2025-07-29T09:23:00Z</dcterms:modified>
</cp:coreProperties>
</file>